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E6" w:rsidRPr="00DA2813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>Утверждено:</w:t>
      </w:r>
      <w:r w:rsidR="002D2CE6" w:rsidRPr="00DA2813">
        <w:rPr>
          <w:rFonts w:ascii="Times New Roman" w:hAnsi="Times New Roman"/>
          <w:bCs/>
          <w:sz w:val="20"/>
          <w:szCs w:val="20"/>
        </w:rPr>
        <w:t xml:space="preserve"> </w:t>
      </w:r>
    </w:p>
    <w:p w:rsidR="00444AB2" w:rsidRPr="00DA2813" w:rsidRDefault="008F547E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 xml:space="preserve">Протоколом № </w:t>
      </w:r>
      <w:r w:rsidR="002C7D76" w:rsidRPr="00DA2813">
        <w:rPr>
          <w:rFonts w:ascii="Times New Roman" w:hAnsi="Times New Roman"/>
          <w:bCs/>
          <w:sz w:val="20"/>
          <w:szCs w:val="20"/>
        </w:rPr>
        <w:t>4</w:t>
      </w:r>
      <w:r w:rsidR="00444AB2" w:rsidRPr="00DA2813">
        <w:rPr>
          <w:rFonts w:ascii="Times New Roman" w:hAnsi="Times New Roman"/>
          <w:bCs/>
          <w:sz w:val="20"/>
          <w:szCs w:val="20"/>
        </w:rPr>
        <w:t xml:space="preserve"> от </w:t>
      </w:r>
      <w:r w:rsidR="00DC36DB" w:rsidRPr="00DA2813">
        <w:rPr>
          <w:rFonts w:ascii="Times New Roman" w:hAnsi="Times New Roman"/>
          <w:bCs/>
          <w:sz w:val="20"/>
          <w:szCs w:val="20"/>
        </w:rPr>
        <w:t>__</w:t>
      </w:r>
      <w:r w:rsidRPr="00DA2813">
        <w:rPr>
          <w:rFonts w:ascii="Times New Roman" w:hAnsi="Times New Roman"/>
          <w:bCs/>
          <w:sz w:val="20"/>
          <w:szCs w:val="20"/>
        </w:rPr>
        <w:t>.</w:t>
      </w:r>
      <w:r w:rsidR="00517B95" w:rsidRPr="00DA2813">
        <w:rPr>
          <w:rFonts w:ascii="Times New Roman" w:hAnsi="Times New Roman"/>
          <w:bCs/>
          <w:sz w:val="20"/>
          <w:szCs w:val="20"/>
        </w:rPr>
        <w:t>12.</w:t>
      </w:r>
      <w:r w:rsidR="00444AB2" w:rsidRPr="00DA2813">
        <w:rPr>
          <w:rFonts w:ascii="Times New Roman" w:hAnsi="Times New Roman"/>
          <w:bCs/>
          <w:sz w:val="20"/>
          <w:szCs w:val="20"/>
        </w:rPr>
        <w:t>202</w:t>
      </w:r>
      <w:r w:rsidR="00DC36DB" w:rsidRPr="00DA2813">
        <w:rPr>
          <w:rFonts w:ascii="Times New Roman" w:hAnsi="Times New Roman"/>
          <w:bCs/>
          <w:sz w:val="20"/>
          <w:szCs w:val="20"/>
        </w:rPr>
        <w:t>3</w:t>
      </w:r>
      <w:r w:rsidR="00444AB2" w:rsidRPr="00DA2813">
        <w:rPr>
          <w:rFonts w:ascii="Times New Roman" w:hAnsi="Times New Roman"/>
          <w:bCs/>
          <w:sz w:val="20"/>
          <w:szCs w:val="20"/>
        </w:rPr>
        <w:t>г.</w:t>
      </w:r>
    </w:p>
    <w:p w:rsidR="00444AB2" w:rsidRPr="00DA2813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>Председатель Комиссии</w:t>
      </w:r>
    </w:p>
    <w:p w:rsidR="00444AB2" w:rsidRPr="00DA2813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</w:p>
    <w:p w:rsidR="00444AB2" w:rsidRPr="00DA2813" w:rsidRDefault="00444AB2" w:rsidP="009773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>_______________ А.Г. Вдовин</w:t>
      </w:r>
    </w:p>
    <w:p w:rsidR="002C7D76" w:rsidRPr="00DA2813" w:rsidRDefault="002C7D76" w:rsidP="009773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103BAD" w:rsidRPr="00DA2813" w:rsidRDefault="00444AB2" w:rsidP="0097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 xml:space="preserve">План </w:t>
      </w:r>
      <w:r w:rsidR="00103BAD" w:rsidRPr="00DA2813">
        <w:rPr>
          <w:rFonts w:ascii="Times New Roman" w:hAnsi="Times New Roman"/>
          <w:bCs/>
          <w:sz w:val="20"/>
          <w:szCs w:val="20"/>
        </w:rPr>
        <w:t xml:space="preserve">работы комиссии по </w:t>
      </w:r>
      <w:r w:rsidRPr="00DA2813">
        <w:rPr>
          <w:rFonts w:ascii="Times New Roman" w:hAnsi="Times New Roman"/>
          <w:bCs/>
          <w:sz w:val="20"/>
          <w:szCs w:val="20"/>
        </w:rPr>
        <w:t>противодействи</w:t>
      </w:r>
      <w:r w:rsidR="00103BAD" w:rsidRPr="00DA2813">
        <w:rPr>
          <w:rFonts w:ascii="Times New Roman" w:hAnsi="Times New Roman"/>
          <w:bCs/>
          <w:sz w:val="20"/>
          <w:szCs w:val="20"/>
        </w:rPr>
        <w:t>ю</w:t>
      </w:r>
      <w:bookmarkStart w:id="0" w:name="_GoBack"/>
      <w:bookmarkEnd w:id="0"/>
    </w:p>
    <w:p w:rsidR="00444AB2" w:rsidRPr="00DA2813" w:rsidRDefault="00444AB2" w:rsidP="0097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 xml:space="preserve"> коррупции в Карталинском муниципальном районе на 202</w:t>
      </w:r>
      <w:r w:rsidR="00DC36DB" w:rsidRPr="00DA2813">
        <w:rPr>
          <w:rFonts w:ascii="Times New Roman" w:hAnsi="Times New Roman"/>
          <w:bCs/>
          <w:sz w:val="20"/>
          <w:szCs w:val="20"/>
        </w:rPr>
        <w:t>4</w:t>
      </w:r>
      <w:r w:rsidRPr="00DA2813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444AB2" w:rsidRPr="00DA2813" w:rsidRDefault="00444AB2" w:rsidP="00977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277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6683"/>
        <w:gridCol w:w="1317"/>
        <w:gridCol w:w="1460"/>
      </w:tblGrid>
      <w:tr w:rsidR="00444AB2" w:rsidRPr="00DA2813" w:rsidTr="00DA2813">
        <w:trPr>
          <w:cantSplit/>
          <w:trHeight w:val="322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A2813">
              <w:rPr>
                <w:rFonts w:ascii="Times New Roman" w:hAnsi="Times New Roman"/>
                <w:sz w:val="20"/>
                <w:szCs w:val="20"/>
              </w:rPr>
              <w:t>/п</w:t>
            </w:r>
            <w:r w:rsidR="00195E0E" w:rsidRPr="00DA2813">
              <w:rPr>
                <w:rFonts w:ascii="Times New Roman" w:hAnsi="Times New Roman"/>
                <w:sz w:val="20"/>
                <w:szCs w:val="20"/>
              </w:rPr>
              <w:t>/ № обл. программы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Срок проведения мероприятия</w:t>
            </w:r>
            <w:r w:rsidR="009E4B0F" w:rsidRPr="00DA2813">
              <w:rPr>
                <w:rFonts w:ascii="Times New Roman" w:hAnsi="Times New Roman"/>
                <w:sz w:val="20"/>
                <w:szCs w:val="20"/>
              </w:rPr>
              <w:t>/</w:t>
            </w:r>
            <w:r w:rsidR="00264A61" w:rsidRPr="00DA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4B0F" w:rsidRPr="00DA2813">
              <w:rPr>
                <w:rFonts w:ascii="Times New Roman" w:hAnsi="Times New Roman"/>
                <w:sz w:val="20"/>
                <w:szCs w:val="20"/>
              </w:rPr>
              <w:t>отчет на комиссии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444AB2" w:rsidRPr="00DA2813" w:rsidTr="00DA2813">
        <w:trPr>
          <w:cantSplit/>
          <w:trHeight w:val="48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AB2" w:rsidRPr="00DA2813" w:rsidTr="00DA2813">
        <w:trPr>
          <w:cantSplit/>
          <w:trHeight w:val="2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6DF3" w:rsidRPr="00DA2813" w:rsidTr="00DA2813">
        <w:trPr>
          <w:cantSplit/>
          <w:trHeight w:val="14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1./ 1.</w:t>
            </w:r>
          </w:p>
          <w:p w:rsidR="00366DF3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 xml:space="preserve">Формирование комплексной системы и проведение </w:t>
            </w:r>
            <w:proofErr w:type="gramStart"/>
            <w:r w:rsidRPr="00DA2813">
              <w:rPr>
                <w:rFonts w:ascii="Times New Roman" w:hAnsi="Times New Roman" w:cs="Times New Roman"/>
                <w:sz w:val="20"/>
              </w:rPr>
              <w:t xml:space="preserve">мониторинга хода реализации Национального </w:t>
            </w:r>
            <w:hyperlink r:id="rId7" w:history="1">
              <w:r w:rsidRPr="00DA2813">
                <w:rPr>
                  <w:rFonts w:ascii="Times New Roman" w:hAnsi="Times New Roman" w:cs="Times New Roman"/>
                  <w:sz w:val="20"/>
                </w:rPr>
                <w:t>плана</w:t>
              </w:r>
            </w:hyperlink>
            <w:r w:rsidRPr="00DA2813">
              <w:rPr>
                <w:rFonts w:ascii="Times New Roman" w:hAnsi="Times New Roman" w:cs="Times New Roman"/>
                <w:sz w:val="20"/>
              </w:rPr>
              <w:t xml:space="preserve"> противодействия коррупции</w:t>
            </w:r>
            <w:proofErr w:type="gramEnd"/>
            <w:r w:rsidRPr="00DA2813">
              <w:rPr>
                <w:rFonts w:ascii="Times New Roman" w:hAnsi="Times New Roman" w:cs="Times New Roman"/>
                <w:sz w:val="20"/>
              </w:rPr>
              <w:t xml:space="preserve">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в сфере нормативного правового и методического обеспечения противодействия коррупции;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в сфере деятельности Органов МСУ;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в сфере расходования бюджетных средств и использования муниципального имущества;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в сфере жилищно-коммунального хозяйства;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в сфере организации и прохождения муниципальной службы;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 xml:space="preserve">в сфере доступа населения к информации о деятельности органов местного самоуправления, </w:t>
            </w:r>
          </w:p>
          <w:p w:rsidR="00366DF3" w:rsidRPr="00DA2813" w:rsidRDefault="00366DF3" w:rsidP="0097732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ОМСУ, учреждения </w:t>
            </w:r>
          </w:p>
        </w:tc>
      </w:tr>
      <w:tr w:rsidR="00366DF3" w:rsidRPr="00DA2813" w:rsidTr="00DA2813">
        <w:trPr>
          <w:cantSplit/>
          <w:trHeight w:val="106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2./ 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Анализ практики рассмотрения ОМСУ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  <w:r w:rsidR="00265EC4" w:rsidRPr="00DA28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366DF3" w:rsidP="00804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Начальник юридического отдела, </w:t>
            </w:r>
            <w:r w:rsidR="00804094" w:rsidRPr="00DA2813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</w:tr>
      <w:tr w:rsidR="00366DF3" w:rsidRPr="00DA2813" w:rsidTr="00DA2813">
        <w:trPr>
          <w:cantSplit/>
          <w:trHeight w:val="1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3</w:t>
            </w:r>
            <w:r w:rsidR="00366DF3" w:rsidRPr="00DA2813">
              <w:rPr>
                <w:rFonts w:ascii="Times New Roman" w:hAnsi="Times New Roman"/>
                <w:sz w:val="20"/>
                <w:szCs w:val="20"/>
              </w:rPr>
              <w:t>/</w:t>
            </w:r>
            <w:r w:rsidRPr="00DA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6DF3" w:rsidRPr="00DA281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DA2813" w:rsidRDefault="00366DF3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  <w:r w:rsidR="00263640" w:rsidRPr="00DA2813">
              <w:rPr>
                <w:rFonts w:ascii="Times New Roman" w:hAnsi="Times New Roman"/>
                <w:sz w:val="20"/>
                <w:szCs w:val="20"/>
              </w:rPr>
              <w:t>.</w:t>
            </w:r>
            <w:r w:rsidRPr="00DA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6DF3" w:rsidRPr="00DA2813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экспертизы действующих и проектов нормативных правовых актов администрации района.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</w:tr>
      <w:tr w:rsidR="00263640" w:rsidRPr="00DA2813" w:rsidTr="00DA2813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4</w:t>
            </w:r>
            <w:r w:rsidR="00263640" w:rsidRPr="00DA2813">
              <w:rPr>
                <w:rFonts w:ascii="Times New Roman" w:hAnsi="Times New Roman"/>
                <w:sz w:val="20"/>
                <w:szCs w:val="20"/>
              </w:rPr>
              <w:t xml:space="preserve">./ </w:t>
            </w:r>
            <w:r w:rsidR="00122DD1" w:rsidRPr="00DA2813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DA2813" w:rsidRDefault="00263640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Проведение семинаров, конференций, круглых столов с участием лиц, замещающих муниципальные должности, должности муниципальной службы, должностных лиц, ответственных за профилактику коррупционных правонарушений в органах местного самоуправления, руководителями муниципальных учреждений (организаций)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</w:t>
            </w:r>
            <w:r w:rsidR="00264A61" w:rsidRPr="00DA2813">
              <w:rPr>
                <w:rFonts w:ascii="Times New Roman" w:hAnsi="Times New Roman" w:cs="Times New Roman"/>
                <w:sz w:val="20"/>
              </w:rPr>
              <w:t>.</w:t>
            </w:r>
            <w:r w:rsidRPr="00DA28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DA2813" w:rsidRDefault="00263640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40" w:rsidRPr="00DA2813" w:rsidRDefault="002636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Первый заместитель главы</w:t>
            </w:r>
          </w:p>
        </w:tc>
      </w:tr>
      <w:tr w:rsidR="00366DF3" w:rsidRPr="00DA2813" w:rsidTr="00DA2813">
        <w:trPr>
          <w:cantSplit/>
          <w:trHeight w:val="129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5</w:t>
            </w:r>
            <w:r w:rsidR="00122DD1" w:rsidRPr="00DA2813">
              <w:rPr>
                <w:rFonts w:ascii="Times New Roman" w:hAnsi="Times New Roman"/>
                <w:sz w:val="20"/>
                <w:szCs w:val="20"/>
              </w:rPr>
              <w:t>/ 22, 23, 24.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DA2813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Руководителям органов местного самоуправления и главам муниципальных образований в соответствии со своей компетенцией обеспечить:</w:t>
            </w:r>
          </w:p>
          <w:p w:rsidR="00122DD1" w:rsidRPr="00DA2813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а) участие муниципальных служащих, работников, в должностные обязанности которых входит участие в противодействии коррупции, в</w:t>
            </w:r>
            <w:r w:rsidR="00041D31" w:rsidRPr="00DA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DA2813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97732F" w:rsidRPr="00DA2813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б)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366DF3" w:rsidRPr="00DA2813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в)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DA2813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3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1B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ind w:left="-14" w:right="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2813">
              <w:rPr>
                <w:rFonts w:ascii="Times New Roman" w:hAnsi="Times New Roman"/>
                <w:bCs/>
                <w:sz w:val="20"/>
                <w:szCs w:val="20"/>
              </w:rPr>
              <w:t>Начальник отдела кадров и муниципальной службы,</w:t>
            </w:r>
          </w:p>
          <w:p w:rsidR="00366DF3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bCs/>
                <w:sz w:val="20"/>
                <w:szCs w:val="20"/>
              </w:rPr>
              <w:t>ОМСУ, подведомственные учреждения ОМСУ</w:t>
            </w:r>
          </w:p>
        </w:tc>
      </w:tr>
      <w:tr w:rsidR="00122DD1" w:rsidRPr="00DA2813" w:rsidTr="00DA2813">
        <w:trPr>
          <w:cantSplit/>
          <w:trHeight w:val="16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041D31" w:rsidRPr="00DA2813">
              <w:rPr>
                <w:rFonts w:ascii="Times New Roman" w:hAnsi="Times New Roman"/>
                <w:sz w:val="20"/>
                <w:szCs w:val="20"/>
              </w:rPr>
              <w:t>/ 26.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Организационное и методическое обеспечение работы «прямых линий» с гражданами по вопросам антикоррупционного просвещения.</w:t>
            </w:r>
          </w:p>
          <w:p w:rsidR="00265EC4" w:rsidRPr="00DA2813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появлению таких фактов.</w:t>
            </w:r>
          </w:p>
          <w:p w:rsidR="00122DD1" w:rsidRPr="00DA2813" w:rsidRDefault="00122DD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D1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</w:tr>
      <w:tr w:rsidR="00041D31" w:rsidRPr="00DA2813" w:rsidTr="00DA2813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7</w:t>
            </w:r>
            <w:r w:rsidR="00041D31" w:rsidRPr="00DA2813">
              <w:rPr>
                <w:rFonts w:ascii="Times New Roman" w:hAnsi="Times New Roman"/>
                <w:sz w:val="20"/>
                <w:szCs w:val="20"/>
              </w:rPr>
              <w:t>./ 31.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, 32.</w:t>
            </w:r>
            <w:r w:rsidR="00C7409D" w:rsidRPr="00DA2813">
              <w:rPr>
                <w:rFonts w:ascii="Times New Roman" w:hAnsi="Times New Roman"/>
                <w:sz w:val="20"/>
                <w:szCs w:val="20"/>
              </w:rPr>
              <w:t>, 40</w:t>
            </w:r>
          </w:p>
          <w:p w:rsidR="00041D31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Применение ОМСУ разработанных Министерством труда и социальной защиты Российской Федерации методических рекомендаций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D6740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по проведению в ОМСУ и иных организациях, осуществляющих закупки в соответствии с ФЗ№44, ФЗ№223, работы, направленной на выявление личной заинтересованности муниципальных служащих, работников при осуществлении таких закупок,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которая</w:t>
            </w:r>
            <w:proofErr w:type="gramEnd"/>
            <w:r w:rsidRPr="00DA2813">
              <w:rPr>
                <w:rFonts w:ascii="Times New Roman" w:hAnsi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1D31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- по выявлению и минимизации коррупционных рисков при  осуществлении закупок товаров, работ, услуг для</w:t>
            </w:r>
            <w:r w:rsidR="00C7409D" w:rsidRPr="00DA2813">
              <w:rPr>
                <w:rFonts w:ascii="Times New Roman" w:hAnsi="Times New Roman"/>
                <w:sz w:val="20"/>
                <w:szCs w:val="20"/>
              </w:rPr>
              <w:t xml:space="preserve"> обеспечения муниципальных нужд;</w:t>
            </w:r>
          </w:p>
          <w:p w:rsidR="00C7409D" w:rsidRPr="00DA2813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- по вопросам привлечения к ответственности должностных лиц за непринятие мер по предотвращению и (или) урегулированию конфликта интересов.</w:t>
            </w:r>
          </w:p>
          <w:p w:rsidR="00041D31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4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Начальник отдела кадров и муниципальной службы, </w:t>
            </w:r>
            <w:r w:rsidR="00804094" w:rsidRPr="00DA2813">
              <w:rPr>
                <w:rFonts w:ascii="Times New Roman" w:hAnsi="Times New Roman"/>
                <w:sz w:val="20"/>
                <w:szCs w:val="20"/>
              </w:rPr>
              <w:t>ОМСУ,</w:t>
            </w:r>
          </w:p>
          <w:p w:rsidR="00041D31" w:rsidRPr="00DA2813" w:rsidRDefault="00041D3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</w:tr>
      <w:tr w:rsidR="009D6740" w:rsidRPr="00DA2813" w:rsidTr="00DA2813">
        <w:trPr>
          <w:cantSplit/>
          <w:trHeight w:val="56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8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./ 33.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Проведение мониторинга закупок товаров, работ, услуг для обеспечения муниципальных нужд в соответствии с действующим законодательством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8D221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Отдел по муниципальным закупкам, </w:t>
            </w:r>
            <w:r w:rsidR="00804094" w:rsidRPr="00DA2813">
              <w:rPr>
                <w:rFonts w:ascii="Times New Roman" w:hAnsi="Times New Roman"/>
                <w:sz w:val="20"/>
                <w:szCs w:val="20"/>
              </w:rPr>
              <w:t xml:space="preserve">ОМСУ, 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</w:tr>
      <w:tr w:rsidR="009D6740" w:rsidRPr="00DA2813" w:rsidTr="00DA2813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9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./ 34.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обязательств,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ОМСУ, учреждения </w:t>
            </w:r>
          </w:p>
        </w:tc>
      </w:tr>
      <w:tr w:rsidR="009D6740" w:rsidRPr="00DA2813" w:rsidTr="00DA2813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10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./ 35.</w:t>
            </w:r>
          </w:p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Обеспечение эффективного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A2813">
              <w:rPr>
                <w:rFonts w:ascii="Times New Roman" w:hAnsi="Times New Roman"/>
                <w:sz w:val="20"/>
                <w:szCs w:val="20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40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Начальник отдела кадров и муниципальной службы, Учреждения</w:t>
            </w:r>
          </w:p>
        </w:tc>
      </w:tr>
      <w:tr w:rsidR="00041D31" w:rsidRPr="00DA2813" w:rsidTr="00DA2813">
        <w:trPr>
          <w:cantSplit/>
          <w:trHeight w:val="7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11</w:t>
            </w:r>
            <w:r w:rsidR="009D6740" w:rsidRPr="00DA2813">
              <w:rPr>
                <w:rFonts w:ascii="Times New Roman" w:hAnsi="Times New Roman"/>
                <w:sz w:val="20"/>
                <w:szCs w:val="20"/>
              </w:rPr>
              <w:t>./ 36.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9D6740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Мониторинг участия лиц, замещающих в ОМСУ муниципальные должности на постоянной основе,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31" w:rsidRPr="00DA2813" w:rsidRDefault="00804094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ОМСУ</w:t>
            </w:r>
          </w:p>
        </w:tc>
      </w:tr>
      <w:tr w:rsidR="00C7409D" w:rsidRPr="00DA2813" w:rsidTr="00DA2813">
        <w:trPr>
          <w:cantSplit/>
          <w:trHeight w:val="3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DA2813" w:rsidRDefault="0003653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</w:t>
            </w:r>
            <w:r w:rsidR="008222C6" w:rsidRPr="00DA2813">
              <w:rPr>
                <w:rFonts w:ascii="Times New Roman" w:hAnsi="Times New Roman"/>
                <w:sz w:val="20"/>
                <w:szCs w:val="20"/>
              </w:rPr>
              <w:t>2</w:t>
            </w:r>
            <w:r w:rsidR="00C7409D" w:rsidRPr="00DA2813">
              <w:rPr>
                <w:rFonts w:ascii="Times New Roman" w:hAnsi="Times New Roman"/>
                <w:sz w:val="20"/>
                <w:szCs w:val="20"/>
              </w:rPr>
              <w:t>./ 38.</w:t>
            </w:r>
          </w:p>
          <w:p w:rsidR="00C7409D" w:rsidRPr="00DA2813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DA2813" w:rsidRDefault="00C7409D" w:rsidP="009773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2813">
              <w:rPr>
                <w:rFonts w:ascii="Times New Roman" w:hAnsi="Times New Roman" w:cs="Times New Roman"/>
                <w:sz w:val="20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DA2813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9D" w:rsidRPr="00DA2813" w:rsidRDefault="00C7409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Начальник отдела кадров и муниципальной службы, Учреждения</w:t>
            </w:r>
          </w:p>
        </w:tc>
      </w:tr>
      <w:tr w:rsidR="00265EC4" w:rsidRPr="00DA2813" w:rsidTr="00DA2813">
        <w:trPr>
          <w:cantSplit/>
          <w:trHeight w:val="2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DA2813" w:rsidRDefault="00036536" w:rsidP="0082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</w:t>
            </w:r>
            <w:r w:rsidR="008222C6" w:rsidRPr="00DA2813">
              <w:rPr>
                <w:rFonts w:ascii="Times New Roman" w:hAnsi="Times New Roman"/>
                <w:sz w:val="20"/>
                <w:szCs w:val="20"/>
              </w:rPr>
              <w:t>3</w:t>
            </w:r>
            <w:r w:rsidR="00265EC4" w:rsidRPr="00DA28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DA2813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использования имущества, находящегося в муниципальной собственности Карталинского муниципального района, в том числе переданного в аренду, хозяйственное ведение и оперативное управление, совершенствование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DA2813">
              <w:rPr>
                <w:rFonts w:ascii="Times New Roman" w:hAnsi="Times New Roman"/>
                <w:sz w:val="20"/>
                <w:szCs w:val="20"/>
              </w:rPr>
              <w:t xml:space="preserve"> его использованием.</w:t>
            </w:r>
          </w:p>
          <w:p w:rsidR="00265EC4" w:rsidRPr="00DA2813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</w:t>
            </w:r>
            <w:proofErr w:type="gramStart"/>
            <w:r w:rsidRPr="00DA2813">
              <w:rPr>
                <w:rFonts w:ascii="Times New Roman" w:hAnsi="Times New Roman"/>
                <w:sz w:val="20"/>
                <w:szCs w:val="20"/>
              </w:rPr>
              <w:t>выявления фактов занижения стоимости указанных объектов</w:t>
            </w:r>
            <w:proofErr w:type="gramEnd"/>
            <w:r w:rsidR="00F65A61" w:rsidRPr="00DA28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DA2813" w:rsidRDefault="0054150D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C4" w:rsidRPr="00DA2813" w:rsidRDefault="00265EC4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Управление по имущественной и земельной политике КМР, отдел контроля </w:t>
            </w:r>
            <w:r w:rsidR="00804094" w:rsidRPr="00DA2813">
              <w:rPr>
                <w:rFonts w:ascii="Times New Roman" w:hAnsi="Times New Roman"/>
                <w:sz w:val="20"/>
                <w:szCs w:val="20"/>
              </w:rPr>
              <w:t>в сфере закупок</w:t>
            </w:r>
          </w:p>
        </w:tc>
      </w:tr>
      <w:tr w:rsidR="00444AB2" w:rsidRPr="00DA2813" w:rsidTr="00DA2813">
        <w:trPr>
          <w:cantSplit/>
          <w:trHeight w:val="9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036536" w:rsidP="00822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1</w:t>
            </w:r>
            <w:r w:rsidR="008222C6" w:rsidRPr="00DA2813">
              <w:rPr>
                <w:rFonts w:ascii="Times New Roman" w:hAnsi="Times New Roman"/>
                <w:sz w:val="20"/>
                <w:szCs w:val="20"/>
              </w:rPr>
              <w:t>4</w:t>
            </w:r>
            <w:r w:rsidR="00444AB2" w:rsidRPr="00DA28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97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Анализ проведения плановых и внеплановых проверок деятельности в части целевого и эффективного расходования бюджетных средств, анализа результатов этих проверок и разработку предложений по устранению выявленных нарушений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6" w:rsidRPr="00DA2813" w:rsidRDefault="002D2CE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444AB2" w:rsidRPr="00DA2813" w:rsidRDefault="005C1481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D75BEB" w:rsidRPr="00DA2813" w:rsidRDefault="00D75BEB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2D2CE6" w:rsidRPr="00DA2813" w:rsidRDefault="002D2CE6" w:rsidP="0097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2" w:rsidRPr="00DA2813" w:rsidRDefault="00444AB2" w:rsidP="00DA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813">
              <w:rPr>
                <w:rFonts w:ascii="Times New Roman" w:hAnsi="Times New Roman"/>
                <w:sz w:val="20"/>
                <w:szCs w:val="20"/>
              </w:rPr>
              <w:t>Начальник отдела контроля в сфере з</w:t>
            </w:r>
            <w:r w:rsidR="00804094" w:rsidRPr="00DA2813">
              <w:rPr>
                <w:rFonts w:ascii="Times New Roman" w:hAnsi="Times New Roman"/>
                <w:sz w:val="20"/>
                <w:szCs w:val="20"/>
              </w:rPr>
              <w:t xml:space="preserve">акупок и внутреннего </w:t>
            </w:r>
            <w:proofErr w:type="spellStart"/>
            <w:r w:rsidR="00804094" w:rsidRPr="00DA2813">
              <w:rPr>
                <w:rFonts w:ascii="Times New Roman" w:hAnsi="Times New Roman"/>
                <w:sz w:val="20"/>
                <w:szCs w:val="20"/>
              </w:rPr>
              <w:t>муниц</w:t>
            </w:r>
            <w:proofErr w:type="gramStart"/>
            <w:r w:rsidR="00804094" w:rsidRPr="00DA2813">
              <w:rPr>
                <w:rFonts w:ascii="Times New Roman" w:hAnsi="Times New Roman"/>
                <w:sz w:val="20"/>
                <w:szCs w:val="20"/>
              </w:rPr>
              <w:t>.</w:t>
            </w:r>
            <w:r w:rsidR="009E3B33" w:rsidRPr="00DA2813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804094" w:rsidRPr="00DA2813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="00804094" w:rsidRPr="00DA2813">
              <w:rPr>
                <w:rFonts w:ascii="Times New Roman" w:hAnsi="Times New Roman"/>
                <w:sz w:val="20"/>
                <w:szCs w:val="20"/>
              </w:rPr>
              <w:t>.</w:t>
            </w:r>
            <w:r w:rsidRPr="00DA2813">
              <w:rPr>
                <w:rFonts w:ascii="Times New Roman" w:hAnsi="Times New Roman"/>
                <w:sz w:val="20"/>
                <w:szCs w:val="20"/>
              </w:rPr>
              <w:t xml:space="preserve"> контроля администрации КМР, </w:t>
            </w:r>
            <w:r w:rsidR="00DA2813">
              <w:rPr>
                <w:rFonts w:ascii="Times New Roman" w:hAnsi="Times New Roman"/>
                <w:sz w:val="20"/>
                <w:szCs w:val="20"/>
              </w:rPr>
              <w:t>КСП</w:t>
            </w:r>
            <w:r w:rsidRPr="00DA2813"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</w:tr>
    </w:tbl>
    <w:p w:rsidR="0097732F" w:rsidRPr="00DA2813" w:rsidRDefault="0097732F" w:rsidP="0097732F">
      <w:pPr>
        <w:spacing w:after="0" w:line="240" w:lineRule="auto"/>
        <w:rPr>
          <w:sz w:val="20"/>
          <w:szCs w:val="20"/>
        </w:rPr>
      </w:pPr>
    </w:p>
    <w:p w:rsidR="00811A9A" w:rsidRPr="00DA2813" w:rsidRDefault="00844E89" w:rsidP="0097732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>Секретарь Комиссии по противодействию коррупции</w:t>
      </w:r>
    </w:p>
    <w:p w:rsidR="00844E89" w:rsidRPr="00DA2813" w:rsidRDefault="00844E89" w:rsidP="0097732F">
      <w:pPr>
        <w:spacing w:line="240" w:lineRule="auto"/>
        <w:rPr>
          <w:sz w:val="20"/>
          <w:szCs w:val="20"/>
        </w:rPr>
      </w:pPr>
      <w:r w:rsidRPr="00DA2813">
        <w:rPr>
          <w:rFonts w:ascii="Times New Roman" w:hAnsi="Times New Roman"/>
          <w:bCs/>
          <w:sz w:val="20"/>
          <w:szCs w:val="20"/>
        </w:rPr>
        <w:t>в Карталинском муниципальном районе</w:t>
      </w:r>
      <w:r w:rsidRPr="00DA2813">
        <w:rPr>
          <w:rFonts w:ascii="Times New Roman" w:hAnsi="Times New Roman"/>
          <w:bCs/>
          <w:sz w:val="20"/>
          <w:szCs w:val="20"/>
        </w:rPr>
        <w:tab/>
      </w:r>
      <w:r w:rsidRPr="00DA2813">
        <w:rPr>
          <w:rFonts w:ascii="Times New Roman" w:hAnsi="Times New Roman"/>
          <w:bCs/>
          <w:sz w:val="20"/>
          <w:szCs w:val="20"/>
        </w:rPr>
        <w:tab/>
      </w:r>
      <w:r w:rsidRPr="00DA2813">
        <w:rPr>
          <w:rFonts w:ascii="Times New Roman" w:hAnsi="Times New Roman"/>
          <w:bCs/>
          <w:sz w:val="20"/>
          <w:szCs w:val="20"/>
        </w:rPr>
        <w:tab/>
      </w:r>
      <w:r w:rsidRPr="00DA2813">
        <w:rPr>
          <w:rFonts w:ascii="Times New Roman" w:hAnsi="Times New Roman"/>
          <w:bCs/>
          <w:sz w:val="20"/>
          <w:szCs w:val="20"/>
        </w:rPr>
        <w:tab/>
      </w:r>
      <w:r w:rsidRPr="00DA2813">
        <w:rPr>
          <w:rFonts w:ascii="Times New Roman" w:hAnsi="Times New Roman"/>
          <w:bCs/>
          <w:sz w:val="20"/>
          <w:szCs w:val="20"/>
        </w:rPr>
        <w:tab/>
        <w:t>Г.Р. Макарова</w:t>
      </w:r>
    </w:p>
    <w:sectPr w:rsidR="00844E89" w:rsidRPr="00DA2813" w:rsidSect="00DA2813">
      <w:footerReference w:type="default" r:id="rId8"/>
      <w:pgSz w:w="11906" w:h="16838"/>
      <w:pgMar w:top="284" w:right="707" w:bottom="284" w:left="1701" w:header="27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C4" w:rsidRDefault="004919C4" w:rsidP="00804094">
      <w:pPr>
        <w:spacing w:after="0" w:line="240" w:lineRule="auto"/>
      </w:pPr>
      <w:r>
        <w:separator/>
      </w:r>
    </w:p>
  </w:endnote>
  <w:endnote w:type="continuationSeparator" w:id="0">
    <w:p w:rsidR="004919C4" w:rsidRDefault="004919C4" w:rsidP="0080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94" w:rsidRDefault="00804094">
    <w:pPr>
      <w:pStyle w:val="a7"/>
      <w:jc w:val="right"/>
    </w:pPr>
  </w:p>
  <w:p w:rsidR="00804094" w:rsidRDefault="00804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C4" w:rsidRDefault="004919C4" w:rsidP="00804094">
      <w:pPr>
        <w:spacing w:after="0" w:line="240" w:lineRule="auto"/>
      </w:pPr>
      <w:r>
        <w:separator/>
      </w:r>
    </w:p>
  </w:footnote>
  <w:footnote w:type="continuationSeparator" w:id="0">
    <w:p w:rsidR="004919C4" w:rsidRDefault="004919C4" w:rsidP="00804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B2"/>
    <w:rsid w:val="00036536"/>
    <w:rsid w:val="00041D31"/>
    <w:rsid w:val="0005336E"/>
    <w:rsid w:val="00103BAD"/>
    <w:rsid w:val="00122DD1"/>
    <w:rsid w:val="00195E0E"/>
    <w:rsid w:val="001B5EC4"/>
    <w:rsid w:val="001E025C"/>
    <w:rsid w:val="00230303"/>
    <w:rsid w:val="0024650B"/>
    <w:rsid w:val="00263640"/>
    <w:rsid w:val="00264A61"/>
    <w:rsid w:val="00265344"/>
    <w:rsid w:val="00265EC4"/>
    <w:rsid w:val="00296C41"/>
    <w:rsid w:val="002C7D76"/>
    <w:rsid w:val="002D2CE6"/>
    <w:rsid w:val="002E0518"/>
    <w:rsid w:val="00366DF3"/>
    <w:rsid w:val="00444AB2"/>
    <w:rsid w:val="004919C4"/>
    <w:rsid w:val="00517B95"/>
    <w:rsid w:val="0054150D"/>
    <w:rsid w:val="005C1481"/>
    <w:rsid w:val="00690217"/>
    <w:rsid w:val="006959ED"/>
    <w:rsid w:val="00804094"/>
    <w:rsid w:val="00811A9A"/>
    <w:rsid w:val="008222C6"/>
    <w:rsid w:val="00844E89"/>
    <w:rsid w:val="008D221B"/>
    <w:rsid w:val="008F547E"/>
    <w:rsid w:val="0092229F"/>
    <w:rsid w:val="0097732F"/>
    <w:rsid w:val="009D6740"/>
    <w:rsid w:val="009E3B33"/>
    <w:rsid w:val="009E4B0F"/>
    <w:rsid w:val="00B23E18"/>
    <w:rsid w:val="00B33B4C"/>
    <w:rsid w:val="00BC061A"/>
    <w:rsid w:val="00C7409D"/>
    <w:rsid w:val="00C90D44"/>
    <w:rsid w:val="00CB2535"/>
    <w:rsid w:val="00D26515"/>
    <w:rsid w:val="00D75BEB"/>
    <w:rsid w:val="00DA2813"/>
    <w:rsid w:val="00DC36DB"/>
    <w:rsid w:val="00E018A4"/>
    <w:rsid w:val="00EE6EA6"/>
    <w:rsid w:val="00F65A61"/>
    <w:rsid w:val="00FB760A"/>
    <w:rsid w:val="00FC4E95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0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A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09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0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6CDC2C680604F5AD178B3734D34D635746F0EC653198F00C70D57B93D256EB583BCCADDD2489DB7B7EB2DF41CB5452123EF224C98F20B4m4F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Станция1</cp:lastModifiedBy>
  <cp:revision>4</cp:revision>
  <cp:lastPrinted>2022-12-28T10:18:00Z</cp:lastPrinted>
  <dcterms:created xsi:type="dcterms:W3CDTF">2023-12-14T05:58:00Z</dcterms:created>
  <dcterms:modified xsi:type="dcterms:W3CDTF">2023-12-14T06:02:00Z</dcterms:modified>
</cp:coreProperties>
</file>